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5C17F9">
      <w:pPr>
        <w:ind w:firstLine="720"/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632DCE">
        <w:rPr>
          <w:b/>
        </w:rPr>
        <w:t>Pulse &amp; Digital circuits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5227C4">
        <w:rPr>
          <w:b/>
        </w:rPr>
        <w:t>A</w:t>
      </w:r>
      <w:r w:rsidR="00726CA2">
        <w:rPr>
          <w:b/>
        </w:rPr>
        <w:t xml:space="preserve">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2017</w:t>
      </w:r>
      <w:proofErr w:type="gramEnd"/>
      <w:r w:rsidR="00703D3E">
        <w:rPr>
          <w:b/>
        </w:rPr>
        <w:t>-18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641887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641887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10261A" w:rsidP="00641887">
            <w:pPr>
              <w:jc w:val="center"/>
              <w:rPr>
                <w:b/>
              </w:rPr>
            </w:pPr>
            <w:r w:rsidRPr="003A624A">
              <w:rPr>
                <w:b/>
                <w:bCs/>
              </w:rPr>
              <w:t>Linear wave shaping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5C17F9" w:rsidP="00641887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DE31C8" w:rsidRDefault="009F0E98" w:rsidP="009F0E98">
            <w:pPr>
              <w:jc w:val="center"/>
            </w:pPr>
            <w:r w:rsidRPr="00DE31C8">
              <w:t>28.06.2017</w:t>
            </w:r>
          </w:p>
        </w:tc>
        <w:tc>
          <w:tcPr>
            <w:tcW w:w="3150" w:type="dxa"/>
            <w:vAlign w:val="center"/>
          </w:tcPr>
          <w:p w:rsidR="00292397" w:rsidRPr="00755569" w:rsidRDefault="0010261A" w:rsidP="00641887">
            <w:pPr>
              <w:jc w:val="center"/>
            </w:pPr>
            <w:r w:rsidRPr="003A624A">
              <w:t>High pass RC circuits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0014F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9F0E98">
            <w:pPr>
              <w:jc w:val="center"/>
            </w:pPr>
            <w:r w:rsidRPr="00DE31C8">
              <w:t>29.06.2017</w:t>
            </w:r>
          </w:p>
        </w:tc>
        <w:tc>
          <w:tcPr>
            <w:tcW w:w="3150" w:type="dxa"/>
            <w:vAlign w:val="center"/>
          </w:tcPr>
          <w:p w:rsidR="000014F9" w:rsidRPr="009A5FCA" w:rsidRDefault="000014F9" w:rsidP="00641887">
            <w:pPr>
              <w:jc w:val="center"/>
            </w:pPr>
            <w:r w:rsidRPr="003A624A">
              <w:t>response of high pass RC circuit for sinusoidal</w:t>
            </w:r>
            <w:r>
              <w:t>,</w:t>
            </w:r>
            <w:r w:rsidRPr="003A624A">
              <w:t xml:space="preserve"> step</w:t>
            </w:r>
            <w:r>
              <w:t xml:space="preserve"> input</w:t>
            </w:r>
          </w:p>
        </w:tc>
        <w:tc>
          <w:tcPr>
            <w:tcW w:w="900" w:type="dxa"/>
            <w:vAlign w:val="center"/>
          </w:tcPr>
          <w:p w:rsidR="000014F9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30.06.2017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4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3.7.2017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and ramp inputs RC circuit as differentiator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5.7.2017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autoSpaceDE w:val="0"/>
              <w:autoSpaceDN w:val="0"/>
              <w:adjustRightInd w:val="0"/>
              <w:jc w:val="center"/>
            </w:pPr>
            <w:r>
              <w:t>Low pass RC circuits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6.7.2017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>
              <w:t>response of  low</w:t>
            </w:r>
            <w:r w:rsidRPr="003A624A">
              <w:t xml:space="preserve"> pass RC circuit for sinusoidal</w:t>
            </w:r>
            <w:r>
              <w:t>,</w:t>
            </w:r>
            <w:r w:rsidRPr="003A624A">
              <w:t xml:space="preserve"> step</w:t>
            </w:r>
            <w:r>
              <w:t xml:space="preserve"> input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7.7.2017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10.7.2017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 xml:space="preserve">and ramp inputs RC circuit as </w:t>
            </w:r>
            <w:r>
              <w:t>Integrator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12.7.2017</w:t>
            </w:r>
          </w:p>
        </w:tc>
        <w:tc>
          <w:tcPr>
            <w:tcW w:w="3150" w:type="dxa"/>
            <w:vAlign w:val="center"/>
          </w:tcPr>
          <w:p w:rsidR="009F0E98" w:rsidRPr="00703D3E" w:rsidRDefault="009F0E98" w:rsidP="00641887">
            <w:pPr>
              <w:autoSpaceDE w:val="0"/>
              <w:autoSpaceDN w:val="0"/>
              <w:adjustRightInd w:val="0"/>
              <w:jc w:val="center"/>
            </w:pPr>
            <w:r>
              <w:t>Attenuators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13.7.2017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RL circuit and it’s</w:t>
            </w:r>
            <w:r w:rsidRPr="003A624A">
              <w:t xml:space="preserve"> response for step input.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14.7.2017</w:t>
            </w:r>
          </w:p>
        </w:tc>
        <w:tc>
          <w:tcPr>
            <w:tcW w:w="3150" w:type="dxa"/>
            <w:vAlign w:val="center"/>
          </w:tcPr>
          <w:p w:rsidR="009F0E98" w:rsidRPr="00703D3E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RLC </w:t>
            </w:r>
            <w:proofErr w:type="gramStart"/>
            <w:r w:rsidRPr="003A624A">
              <w:t>circuits</w:t>
            </w:r>
            <w:r>
              <w:t xml:space="preserve">  and</w:t>
            </w:r>
            <w:proofErr w:type="gramEnd"/>
            <w:r>
              <w:t xml:space="preserve"> it’s</w:t>
            </w:r>
            <w:r w:rsidRPr="003A624A">
              <w:t xml:space="preserve"> response for step input.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FF2102" w:rsidTr="00C82FB5">
        <w:trPr>
          <w:trHeight w:val="230"/>
        </w:trPr>
        <w:tc>
          <w:tcPr>
            <w:tcW w:w="828" w:type="dxa"/>
            <w:vAlign w:val="center"/>
          </w:tcPr>
          <w:p w:rsidR="00FF2102" w:rsidRPr="008C3A0D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694E05" w:rsidRDefault="005C17F9" w:rsidP="00641887">
            <w:pPr>
              <w:jc w:val="center"/>
              <w:rPr>
                <w:b/>
              </w:rPr>
            </w:pPr>
            <w:r w:rsidRPr="003A624A">
              <w:rPr>
                <w:b/>
                <w:bCs/>
              </w:rPr>
              <w:t>Non – Linear Wave Shaping</w:t>
            </w:r>
          </w:p>
        </w:tc>
        <w:tc>
          <w:tcPr>
            <w:tcW w:w="900" w:type="dxa"/>
            <w:vAlign w:val="center"/>
          </w:tcPr>
          <w:p w:rsidR="00FF2102" w:rsidRPr="00694E05" w:rsidRDefault="005C17F9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FF2102" w:rsidRDefault="00FF2102" w:rsidP="00FF2102">
            <w:pPr>
              <w:jc w:val="center"/>
            </w:pPr>
          </w:p>
        </w:tc>
        <w:tc>
          <w:tcPr>
            <w:tcW w:w="1648" w:type="dxa"/>
            <w:vAlign w:val="center"/>
          </w:tcPr>
          <w:p w:rsidR="00FF2102" w:rsidRPr="00694E05" w:rsidRDefault="00FF2102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605CF4">
            <w:pPr>
              <w:jc w:val="center"/>
              <w:rPr>
                <w:b/>
              </w:rPr>
            </w:pPr>
          </w:p>
        </w:tc>
      </w:tr>
      <w:tr w:rsidR="000014F9" w:rsidTr="00262DFF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12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17.7.2017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t>Diode clippers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19.7.2017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Transfer characteristics of clippers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20.7.2017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>Transistor clippers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21.7.2017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clipping at two independent levels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31.7.2017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>, Emitter coupled clipper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2.8.2017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comparators, applications of voltage comparators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3.8.2017</w:t>
            </w:r>
          </w:p>
        </w:tc>
        <w:tc>
          <w:tcPr>
            <w:tcW w:w="3150" w:type="dxa"/>
            <w:vAlign w:val="center"/>
          </w:tcPr>
          <w:p w:rsidR="009F0E98" w:rsidRPr="00292397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clamping operation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4.8.2017</w:t>
            </w:r>
          </w:p>
        </w:tc>
        <w:tc>
          <w:tcPr>
            <w:tcW w:w="3150" w:type="dxa"/>
            <w:vAlign w:val="center"/>
          </w:tcPr>
          <w:p w:rsidR="009F0E98" w:rsidRPr="00292397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clamping circuits using diode with different inputs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7.8.2017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Clamping circuit theorem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9.8.2017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practical clamping circuits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10.8.2017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Transfer characteristics of clampers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FF2102" w:rsidTr="00CE6B2E">
        <w:trPr>
          <w:trHeight w:val="435"/>
        </w:trPr>
        <w:tc>
          <w:tcPr>
            <w:tcW w:w="828" w:type="dxa"/>
            <w:vAlign w:val="center"/>
          </w:tcPr>
          <w:p w:rsidR="00FF2102" w:rsidRPr="008C3A0D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292397" w:rsidRDefault="005C17F9" w:rsidP="006418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A624A">
              <w:rPr>
                <w:b/>
                <w:bCs/>
              </w:rPr>
              <w:t>Switching Characteristics of Devices</w:t>
            </w:r>
            <w:r>
              <w:rPr>
                <w:b/>
                <w:bCs/>
              </w:rPr>
              <w:t xml:space="preserve"> &amp; </w:t>
            </w:r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Bistable</w:t>
            </w:r>
            <w:proofErr w:type="spellEnd"/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FF2102" w:rsidRDefault="005C17F9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FF2102" w:rsidRDefault="00FF2102"/>
        </w:tc>
        <w:tc>
          <w:tcPr>
            <w:tcW w:w="1648" w:type="dxa"/>
            <w:vAlign w:val="center"/>
          </w:tcPr>
          <w:p w:rsidR="00FF2102" w:rsidRPr="00694E05" w:rsidRDefault="00FF210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611323">
            <w:pPr>
              <w:jc w:val="center"/>
              <w:rPr>
                <w:b/>
              </w:rPr>
            </w:pPr>
          </w:p>
        </w:tc>
      </w:tr>
      <w:tr w:rsidR="000014F9" w:rsidTr="00CE6B2E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11.8.2017</w:t>
            </w:r>
          </w:p>
        </w:tc>
        <w:tc>
          <w:tcPr>
            <w:tcW w:w="3150" w:type="dxa"/>
            <w:vAlign w:val="center"/>
          </w:tcPr>
          <w:p w:rsidR="000014F9" w:rsidRPr="009A5FCA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Diode and transistor as switches</w:t>
            </w:r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476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14.8.2017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break down voltage consideration of transistor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16.8.2017</w:t>
            </w:r>
          </w:p>
        </w:tc>
        <w:tc>
          <w:tcPr>
            <w:tcW w:w="3150" w:type="dxa"/>
            <w:vAlign w:val="center"/>
          </w:tcPr>
          <w:p w:rsidR="00A42871" w:rsidRPr="00755569" w:rsidRDefault="00A42871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>saturation parameters of Transistor and their variation with temperature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17.8.2017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Design of transistor switch</w:t>
            </w:r>
            <w:r>
              <w:t>,</w:t>
            </w:r>
            <w:r w:rsidRPr="003A624A">
              <w:t xml:space="preserve"> transistor-switching times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18.8.2017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Junction switching time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0014F9" w:rsidRPr="00DE31C8" w:rsidRDefault="000014F9" w:rsidP="0067318F">
            <w:pPr>
              <w:jc w:val="center"/>
            </w:pP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</w:t>
            </w:r>
            <w:r>
              <w:t xml:space="preserve">fixed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</w:t>
            </w:r>
            <w:r w:rsidR="0067318F">
              <w:t>8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28.8.2017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</w:t>
            </w:r>
            <w:r>
              <w:t xml:space="preserve">fixed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67318F" w:rsidP="00641887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30.8.2017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Analysis and design of </w:t>
            </w:r>
            <w:r>
              <w:t xml:space="preserve">self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A84232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0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31.8.2017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commutating capacitors</w:t>
            </w:r>
          </w:p>
        </w:tc>
        <w:tc>
          <w:tcPr>
            <w:tcW w:w="900" w:type="dxa"/>
            <w:vAlign w:val="center"/>
          </w:tcPr>
          <w:p w:rsidR="000014F9" w:rsidRPr="00703D3E" w:rsidRDefault="000014F9" w:rsidP="0061132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A84232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1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1.9.2017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>triggering in binary</w:t>
            </w:r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0014F9" w:rsidTr="0020227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2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4.9.2017</w:t>
            </w:r>
          </w:p>
        </w:tc>
        <w:tc>
          <w:tcPr>
            <w:tcW w:w="3150" w:type="dxa"/>
            <w:vAlign w:val="center"/>
          </w:tcPr>
          <w:p w:rsidR="000014F9" w:rsidRPr="003A624A" w:rsidRDefault="001E256C" w:rsidP="00641887">
            <w:pPr>
              <w:ind w:left="-270"/>
              <w:jc w:val="center"/>
              <w:rPr>
                <w:b/>
                <w:bCs/>
                <w:caps/>
              </w:rPr>
            </w:pPr>
            <w:r>
              <w:t>S</w:t>
            </w:r>
            <w:r w:rsidR="000014F9">
              <w:t>c</w:t>
            </w:r>
            <w:r w:rsidR="000014F9" w:rsidRPr="003A624A">
              <w:t>hmitt trigger, applications.</w:t>
            </w:r>
          </w:p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FF2102" w:rsidTr="00202278">
        <w:trPr>
          <w:trHeight w:val="230"/>
        </w:trPr>
        <w:tc>
          <w:tcPr>
            <w:tcW w:w="828" w:type="dxa"/>
            <w:vAlign w:val="center"/>
          </w:tcPr>
          <w:p w:rsidR="00FF2102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755569" w:rsidRDefault="004F1294" w:rsidP="00641887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A624A">
              <w:rPr>
                <w:b/>
                <w:bCs/>
              </w:rPr>
              <w:t>Monostable</w:t>
            </w:r>
            <w:proofErr w:type="spellEnd"/>
            <w:r w:rsidRPr="003A624A">
              <w:rPr>
                <w:b/>
                <w:bCs/>
              </w:rPr>
              <w:t xml:space="preserve"> and </w:t>
            </w:r>
            <w:proofErr w:type="spellStart"/>
            <w:r w:rsidRPr="003A624A">
              <w:rPr>
                <w:b/>
                <w:bCs/>
              </w:rPr>
              <w:t>Astable</w:t>
            </w:r>
            <w:proofErr w:type="spellEnd"/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Multivibrators</w:t>
            </w:r>
            <w:proofErr w:type="spellEnd"/>
            <w:r>
              <w:rPr>
                <w:b/>
                <w:bCs/>
              </w:rPr>
              <w:t xml:space="preserve"> &amp; </w:t>
            </w:r>
            <w:r w:rsidRPr="003A624A">
              <w:rPr>
                <w:b/>
                <w:bCs/>
              </w:rPr>
              <w:t xml:space="preserve"> Time Base Generators</w:t>
            </w:r>
          </w:p>
        </w:tc>
        <w:tc>
          <w:tcPr>
            <w:tcW w:w="900" w:type="dxa"/>
            <w:vAlign w:val="center"/>
          </w:tcPr>
          <w:p w:rsidR="00FF2102" w:rsidRDefault="004F1294" w:rsidP="00E1284D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FF2102" w:rsidRDefault="00FF2102" w:rsidP="00FF2102">
            <w:pPr>
              <w:jc w:val="center"/>
            </w:pPr>
          </w:p>
        </w:tc>
        <w:tc>
          <w:tcPr>
            <w:tcW w:w="1648" w:type="dxa"/>
            <w:vAlign w:val="center"/>
          </w:tcPr>
          <w:p w:rsidR="00FF2102" w:rsidRPr="00694E05" w:rsidRDefault="00FF2102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E1284D">
            <w:pPr>
              <w:jc w:val="center"/>
              <w:rPr>
                <w:b/>
              </w:rPr>
            </w:pPr>
          </w:p>
        </w:tc>
      </w:tr>
      <w:tr w:rsidR="000014F9" w:rsidTr="0020227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6.9.2017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7.9.2017</w:t>
            </w:r>
          </w:p>
        </w:tc>
        <w:tc>
          <w:tcPr>
            <w:tcW w:w="3150" w:type="dxa"/>
          </w:tcPr>
          <w:p w:rsidR="00A42871" w:rsidRPr="00C65C30" w:rsidRDefault="00A42871" w:rsidP="00641887">
            <w:pPr>
              <w:jc w:val="center"/>
            </w:pPr>
            <w:r w:rsidRPr="00C65C30">
              <w:t>Analysis and design of  emitter</w:t>
            </w:r>
            <w:r>
              <w:t>-</w:t>
            </w:r>
            <w:r w:rsidRPr="003A624A">
              <w:t xml:space="preserve"> 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443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8.9.2017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A624A">
              <w:t>triggering</w:t>
            </w:r>
            <w:proofErr w:type="gramEnd"/>
            <w:r w:rsidRPr="003A624A">
              <w:t xml:space="preserve"> in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  <w:r w:rsidRPr="003A624A">
              <w:t>.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11.9.2017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Pr="009D63CF" w:rsidRDefault="00A42871" w:rsidP="00E1284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7</w:t>
            </w:r>
          </w:p>
        </w:tc>
        <w:tc>
          <w:tcPr>
            <w:tcW w:w="1407" w:type="dxa"/>
          </w:tcPr>
          <w:p w:rsidR="00A42871" w:rsidRPr="00DE31C8" w:rsidRDefault="00A42871" w:rsidP="00A42871">
            <w:r w:rsidRPr="00DE31C8">
              <w:t xml:space="preserve">  13.9.2017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 xml:space="preserve">Analysis and design of  </w:t>
            </w:r>
            <w:r>
              <w:t>emitter</w:t>
            </w:r>
            <w:r w:rsidRPr="003A624A">
              <w:t xml:space="preserve">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3</w:t>
            </w:r>
            <w:r w:rsidR="0067318F">
              <w:t>8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14.9.2017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proofErr w:type="spellStart"/>
            <w:r>
              <w:rPr>
                <w:bCs/>
              </w:rPr>
              <w:t>A</w:t>
            </w:r>
            <w:r w:rsidRPr="00C420DD">
              <w:rPr>
                <w:bCs/>
              </w:rPr>
              <w:t>stable</w:t>
            </w:r>
            <w:proofErr w:type="spellEnd"/>
            <w:r w:rsidRPr="00C420DD">
              <w:rPr>
                <w:bCs/>
              </w:rPr>
              <w:t xml:space="preserve"> </w:t>
            </w:r>
            <w:proofErr w:type="spellStart"/>
            <w:r w:rsidRPr="00C420DD">
              <w:rPr>
                <w:bCs/>
              </w:rPr>
              <w:t>multivibrator</w:t>
            </w:r>
            <w:proofErr w:type="spellEnd"/>
            <w:r w:rsidRPr="00C420DD">
              <w:rPr>
                <w:bCs/>
              </w:rPr>
              <w:t xml:space="preserve"> as voltage to </w:t>
            </w:r>
            <w:r>
              <w:rPr>
                <w:bCs/>
              </w:rPr>
              <w:t>time</w:t>
            </w:r>
            <w:r w:rsidRPr="00C420DD">
              <w:rPr>
                <w:bCs/>
              </w:rPr>
              <w:t xml:space="preserve"> converter</w:t>
            </w:r>
            <w:r>
              <w:rPr>
                <w:bCs/>
              </w:rPr>
              <w:t xml:space="preserve">, </w:t>
            </w:r>
            <w:r w:rsidRPr="003A624A">
              <w:t xml:space="preserve"> General features of a time base signal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67318F" w:rsidP="00641887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15.9.2017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methods of generating time base waveform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4</w:t>
            </w:r>
            <w:r w:rsidR="0067318F">
              <w:t>0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18.9.2017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Miller and Bootstrap time base generators – basic principles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4</w:t>
            </w:r>
            <w:r w:rsidR="0067318F">
              <w:t>1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20.9.2017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Transistor miller time base generator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2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21.9.2017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Transistor Bootstrap time base generator</w:t>
            </w:r>
            <w:r w:rsidRPr="003A624A">
              <w:rPr>
                <w:bCs/>
              </w:rPr>
              <w:t>.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0014F9" w:rsidTr="003301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0014F9" w:rsidRPr="00DE31C8" w:rsidRDefault="000014F9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rPr>
                <w:b/>
              </w:rPr>
              <w:t>Blocking Oscillators</w:t>
            </w:r>
            <w:r>
              <w:rPr>
                <w:b/>
              </w:rPr>
              <w:t xml:space="preserve"> &amp; </w:t>
            </w:r>
            <w:r w:rsidRPr="003A624A">
              <w:rPr>
                <w:b/>
              </w:rPr>
              <w:t xml:space="preserve"> Sampling Gates</w:t>
            </w:r>
          </w:p>
        </w:tc>
        <w:tc>
          <w:tcPr>
            <w:tcW w:w="900" w:type="dxa"/>
            <w:vAlign w:val="center"/>
          </w:tcPr>
          <w:p w:rsidR="000014F9" w:rsidRPr="00694E05" w:rsidRDefault="00A42871" w:rsidP="00E1284D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0014F9" w:rsidTr="003301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4</w:t>
            </w:r>
            <w:r w:rsidR="0067318F"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22.9.2017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blocking oscillator (Base timing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25.9.2017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</w:t>
            </w:r>
            <w:r>
              <w:rPr>
                <w:bCs/>
              </w:rPr>
              <w:t>ing oscillator (</w:t>
            </w:r>
            <w:r w:rsidRPr="003A624A">
              <w:rPr>
                <w:bCs/>
              </w:rPr>
              <w:t>emitter timing),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4.10.2017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(diode controlled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5.10.2017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(RC controlled applications)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7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6.10.2017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>Basic operating principles of sampling gates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8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9.10.2017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>Unidirectional and Bi-directional sampling gates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1177D0">
        <w:trPr>
          <w:trHeight w:val="230"/>
        </w:trPr>
        <w:tc>
          <w:tcPr>
            <w:tcW w:w="828" w:type="dxa"/>
            <w:vAlign w:val="center"/>
          </w:tcPr>
          <w:p w:rsidR="00A42871" w:rsidRDefault="0067318F" w:rsidP="00641887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11.10.2017</w:t>
            </w:r>
          </w:p>
        </w:tc>
        <w:tc>
          <w:tcPr>
            <w:tcW w:w="3150" w:type="dxa"/>
            <w:vAlign w:val="center"/>
          </w:tcPr>
          <w:p w:rsidR="00DE31C8" w:rsidRPr="003A624A" w:rsidRDefault="00A42871" w:rsidP="00DE31C8">
            <w:pPr>
              <w:ind w:left="-270"/>
              <w:jc w:val="center"/>
            </w:pPr>
            <w:r w:rsidRPr="003A624A">
              <w:rPr>
                <w:bCs/>
              </w:rPr>
              <w:t>reduction of pedestal in Gate circuits</w:t>
            </w:r>
            <w:r w:rsidR="00DE31C8">
              <w:rPr>
                <w:bCs/>
              </w:rPr>
              <w:t>,</w:t>
            </w:r>
            <w:r w:rsidR="00DE31C8" w:rsidRPr="003A624A">
              <w:rPr>
                <w:bCs/>
              </w:rPr>
              <w:t xml:space="preserve"> four diode sampling gates</w:t>
            </w:r>
            <w:r w:rsidR="00DE31C8">
              <w:rPr>
                <w:bCs/>
              </w:rPr>
              <w:t xml:space="preserve">, </w:t>
            </w:r>
            <w:r w:rsidR="00DE31C8" w:rsidRPr="003A624A">
              <w:rPr>
                <w:bCs/>
              </w:rPr>
              <w:t xml:space="preserve"> Applications sampling </w:t>
            </w:r>
            <w:r w:rsidR="00DE31C8" w:rsidRPr="003A624A">
              <w:rPr>
                <w:bCs/>
              </w:rPr>
              <w:lastRenderedPageBreak/>
              <w:t>gates</w:t>
            </w:r>
          </w:p>
          <w:p w:rsidR="00A42871" w:rsidRPr="003A624A" w:rsidRDefault="00A42871" w:rsidP="006418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DE31C8" w:rsidTr="001177D0">
        <w:trPr>
          <w:trHeight w:val="230"/>
        </w:trPr>
        <w:tc>
          <w:tcPr>
            <w:tcW w:w="828" w:type="dxa"/>
            <w:vAlign w:val="center"/>
          </w:tcPr>
          <w:p w:rsidR="00DE31C8" w:rsidRDefault="00DE31C8" w:rsidP="00DE31C8">
            <w:pPr>
              <w:jc w:val="center"/>
            </w:pPr>
          </w:p>
        </w:tc>
        <w:tc>
          <w:tcPr>
            <w:tcW w:w="1407" w:type="dxa"/>
          </w:tcPr>
          <w:p w:rsidR="00DE31C8" w:rsidRPr="00DE31C8" w:rsidRDefault="00DE31C8" w:rsidP="00DE31C8">
            <w:pPr>
              <w:jc w:val="center"/>
            </w:pPr>
          </w:p>
        </w:tc>
        <w:tc>
          <w:tcPr>
            <w:tcW w:w="3150" w:type="dxa"/>
            <w:vAlign w:val="center"/>
          </w:tcPr>
          <w:p w:rsidR="00DE31C8" w:rsidRPr="003A624A" w:rsidRDefault="00DE31C8" w:rsidP="00DE31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TOPICS BEYOND SYLLABUS</w:t>
            </w:r>
          </w:p>
        </w:tc>
        <w:tc>
          <w:tcPr>
            <w:tcW w:w="900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E31C8" w:rsidRDefault="00DE31C8" w:rsidP="00DE31C8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</w:tr>
      <w:tr w:rsidR="00DE31C8" w:rsidTr="001177D0">
        <w:trPr>
          <w:trHeight w:val="230"/>
        </w:trPr>
        <w:tc>
          <w:tcPr>
            <w:tcW w:w="828" w:type="dxa"/>
            <w:vAlign w:val="center"/>
          </w:tcPr>
          <w:p w:rsidR="00DE31C8" w:rsidRDefault="00DE31C8" w:rsidP="00DE31C8">
            <w:pPr>
              <w:jc w:val="center"/>
            </w:pPr>
            <w:r>
              <w:t>5</w:t>
            </w:r>
            <w:r w:rsidR="0067318F">
              <w:t>0</w:t>
            </w:r>
          </w:p>
        </w:tc>
        <w:tc>
          <w:tcPr>
            <w:tcW w:w="1407" w:type="dxa"/>
          </w:tcPr>
          <w:p w:rsidR="0067318F" w:rsidRDefault="0067318F" w:rsidP="00DE31C8">
            <w:pPr>
              <w:jc w:val="center"/>
            </w:pPr>
          </w:p>
          <w:p w:rsidR="00DE31C8" w:rsidRPr="00DE31C8" w:rsidRDefault="00DE31C8" w:rsidP="00DE31C8">
            <w:pPr>
              <w:jc w:val="center"/>
            </w:pPr>
            <w:r w:rsidRPr="00DE31C8">
              <w:t>12.10.2017</w:t>
            </w:r>
          </w:p>
        </w:tc>
        <w:tc>
          <w:tcPr>
            <w:tcW w:w="3150" w:type="dxa"/>
            <w:vAlign w:val="center"/>
          </w:tcPr>
          <w:p w:rsidR="00DE31C8" w:rsidRPr="00641887" w:rsidRDefault="00DE31C8" w:rsidP="00DE31C8">
            <w:pPr>
              <w:jc w:val="both"/>
            </w:pPr>
            <w:proofErr w:type="spellStart"/>
            <w:r w:rsidRPr="00641887">
              <w:t>synchrinozation</w:t>
            </w:r>
            <w:proofErr w:type="spellEnd"/>
            <w:r w:rsidRPr="00641887">
              <w:t xml:space="preserve"> and frequency division</w:t>
            </w:r>
          </w:p>
          <w:p w:rsidR="00DE31C8" w:rsidRPr="00641887" w:rsidRDefault="00DE31C8" w:rsidP="00DE31C8">
            <w:pPr>
              <w:jc w:val="both"/>
            </w:pPr>
          </w:p>
          <w:p w:rsidR="00DE31C8" w:rsidRPr="003A624A" w:rsidRDefault="00DE31C8" w:rsidP="00DE31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E31C8" w:rsidRDefault="00E23978" w:rsidP="00DE31C8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B32CB5">
        <w:rPr>
          <w:b/>
        </w:rPr>
        <w:t>B</w:t>
      </w:r>
      <w:r>
        <w:rPr>
          <w:b/>
        </w:rPr>
        <w:t xml:space="preserve">: </w:t>
      </w:r>
      <w:r w:rsidR="00B32CB5">
        <w:rPr>
          <w:b/>
        </w:rPr>
        <w:t>CHALK &amp; BOARD</w:t>
      </w:r>
      <w:r w:rsidR="00B44B10">
        <w:rPr>
          <w:b/>
        </w:rPr>
        <w:t xml:space="preserve">            </w:t>
      </w:r>
      <w:r w:rsidR="00B32CB5">
        <w:rPr>
          <w:b/>
        </w:rPr>
        <w:t xml:space="preserve">     </w:t>
      </w:r>
      <w:r w:rsidR="00B44B10">
        <w:rPr>
          <w:b/>
        </w:rPr>
        <w:t xml:space="preserve">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14F9"/>
    <w:rsid w:val="00003B3E"/>
    <w:rsid w:val="00031008"/>
    <w:rsid w:val="00035AAE"/>
    <w:rsid w:val="00086628"/>
    <w:rsid w:val="000F6E12"/>
    <w:rsid w:val="0010212E"/>
    <w:rsid w:val="0010261A"/>
    <w:rsid w:val="00125CB8"/>
    <w:rsid w:val="00166EAB"/>
    <w:rsid w:val="001C6B36"/>
    <w:rsid w:val="001E256C"/>
    <w:rsid w:val="00216670"/>
    <w:rsid w:val="00217D2E"/>
    <w:rsid w:val="00221E5A"/>
    <w:rsid w:val="00236EF0"/>
    <w:rsid w:val="00237964"/>
    <w:rsid w:val="00256E83"/>
    <w:rsid w:val="00275508"/>
    <w:rsid w:val="00292397"/>
    <w:rsid w:val="002A4965"/>
    <w:rsid w:val="002B1C35"/>
    <w:rsid w:val="003274AF"/>
    <w:rsid w:val="00346B7A"/>
    <w:rsid w:val="003478CA"/>
    <w:rsid w:val="00372E35"/>
    <w:rsid w:val="003735BC"/>
    <w:rsid w:val="003A7E0C"/>
    <w:rsid w:val="003B2A0D"/>
    <w:rsid w:val="003C07B6"/>
    <w:rsid w:val="003F46BB"/>
    <w:rsid w:val="00447E23"/>
    <w:rsid w:val="004629F5"/>
    <w:rsid w:val="00490CF1"/>
    <w:rsid w:val="004F1294"/>
    <w:rsid w:val="005227C4"/>
    <w:rsid w:val="00527112"/>
    <w:rsid w:val="00570392"/>
    <w:rsid w:val="005C17F9"/>
    <w:rsid w:val="00601D9A"/>
    <w:rsid w:val="00605CF4"/>
    <w:rsid w:val="00607595"/>
    <w:rsid w:val="00611323"/>
    <w:rsid w:val="00626A84"/>
    <w:rsid w:val="00632DCE"/>
    <w:rsid w:val="00641887"/>
    <w:rsid w:val="00666661"/>
    <w:rsid w:val="0067318F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A4FD8"/>
    <w:rsid w:val="007B5C39"/>
    <w:rsid w:val="007B5E27"/>
    <w:rsid w:val="007D57B3"/>
    <w:rsid w:val="007F4C50"/>
    <w:rsid w:val="0081731F"/>
    <w:rsid w:val="00864384"/>
    <w:rsid w:val="008771BC"/>
    <w:rsid w:val="008B6D24"/>
    <w:rsid w:val="008C3A0D"/>
    <w:rsid w:val="008D6056"/>
    <w:rsid w:val="0090610E"/>
    <w:rsid w:val="00922330"/>
    <w:rsid w:val="00925E6D"/>
    <w:rsid w:val="009638C8"/>
    <w:rsid w:val="009C7D37"/>
    <w:rsid w:val="009D63CF"/>
    <w:rsid w:val="009F0E98"/>
    <w:rsid w:val="00A031F9"/>
    <w:rsid w:val="00A04716"/>
    <w:rsid w:val="00A10934"/>
    <w:rsid w:val="00A42871"/>
    <w:rsid w:val="00A43251"/>
    <w:rsid w:val="00A438B0"/>
    <w:rsid w:val="00AA57D5"/>
    <w:rsid w:val="00AB2FF8"/>
    <w:rsid w:val="00AD2100"/>
    <w:rsid w:val="00AE0663"/>
    <w:rsid w:val="00B32CB5"/>
    <w:rsid w:val="00B44B10"/>
    <w:rsid w:val="00B66439"/>
    <w:rsid w:val="00BA160E"/>
    <w:rsid w:val="00BF5280"/>
    <w:rsid w:val="00C179B7"/>
    <w:rsid w:val="00C41DF7"/>
    <w:rsid w:val="00C47D58"/>
    <w:rsid w:val="00CB415A"/>
    <w:rsid w:val="00D31C9B"/>
    <w:rsid w:val="00D34E05"/>
    <w:rsid w:val="00DA3D49"/>
    <w:rsid w:val="00DB47B5"/>
    <w:rsid w:val="00DE31C8"/>
    <w:rsid w:val="00DE539F"/>
    <w:rsid w:val="00DF24EA"/>
    <w:rsid w:val="00E06426"/>
    <w:rsid w:val="00E1284D"/>
    <w:rsid w:val="00E22D40"/>
    <w:rsid w:val="00E23978"/>
    <w:rsid w:val="00E41739"/>
    <w:rsid w:val="00E66E99"/>
    <w:rsid w:val="00E723F9"/>
    <w:rsid w:val="00E86687"/>
    <w:rsid w:val="00EB4B1F"/>
    <w:rsid w:val="00EB596A"/>
    <w:rsid w:val="00F81B7A"/>
    <w:rsid w:val="00F973CE"/>
    <w:rsid w:val="00FE61C4"/>
    <w:rsid w:val="00FF2102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48EE9-B8EC-4137-A7DE-B25AB2C4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cp:lastPrinted>2016-12-07T03:59:00Z</cp:lastPrinted>
  <dcterms:created xsi:type="dcterms:W3CDTF">2017-12-26T07:06:00Z</dcterms:created>
  <dcterms:modified xsi:type="dcterms:W3CDTF">2017-12-26T07:06:00Z</dcterms:modified>
</cp:coreProperties>
</file>